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0" w:right="-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35" w:right="-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35" w:right="-1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ALLEGATO 4 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Avviso pubblico selezione esperto interno formatore/tutor Percorso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Viticoltura ed enologia di precisione"    prot.n.21020 4.2. del giorno 14/10/2024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760"/>
        </w:tabs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35" w:right="-1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CUP: H14D22001960006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CNP: M4C1I2.1-2022-922-P-1487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OGGETTO: </w:t>
      </w:r>
      <w:r w:rsidDel="00000000" w:rsidR="00000000" w:rsidRPr="00000000">
        <w:rPr>
          <w:sz w:val="24"/>
          <w:szCs w:val="24"/>
          <w:rtl w:val="0"/>
        </w:rPr>
        <w:t xml:space="preserve">Dichiarazione di insussistenza cause ostative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ercorsi  di formazione alla transizione digitale in favore del personale scolastico, erogati con modalità e strumenti innovativi, nell’ambito dell'avviso prot. n. 84780 del 10 ottobre 2022 del PNRR, all’interno dell’investimento 2.1 “Didattica digitale integrata e formazione alla transizione digitale per il personale scolastico”  relativamente al progetto “DigMap” del bando PNRR “Sviluppo di modelli innovativi di formazione e didattica digitale”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Visto l’art. 53 del D.lgs. 165 del 2001 e successive modifiche;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Visto il decreto del Presidente della Repubblica 16 aprile 2013, n. 62 recante il codice di comportamento dei dipendenti pubblici, a norma dell’art. 54 del d.lgs. n. 165/2001;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Visto il D.Lgs. n. 33/2013;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 per le ipotesi di dichiarazioni false e mendaci rese ai sensi dell’art. 76 del DPR n. 445/2000, sotto la propria responsabilità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  <w:tab w:val="left" w:leader="none" w:pos="10620"/>
          <w:tab w:val="left" w:leader="none" w:pos="11328"/>
          <w:tab w:val="left" w:leader="none" w:pos="12036"/>
          <w:tab w:val="left" w:leader="none" w:pos="12744"/>
          <w:tab w:val="left" w:leader="none" w:pos="13452"/>
          <w:tab w:val="left" w:leader="none" w:pos="14160"/>
          <w:tab w:val="left" w:leader="none" w:pos="14868"/>
          <w:tab w:val="left" w:leader="none" w:pos="15576"/>
          <w:tab w:val="left" w:leader="none" w:pos="16284"/>
          <w:tab w:val="left" w:leader="none" w:pos="16992"/>
          <w:tab w:val="left" w:leader="none" w:pos="17700"/>
          <w:tab w:val="left" w:leader="none" w:pos="18408"/>
          <w:tab w:val="left" w:leader="none" w:pos="19116"/>
          <w:tab w:val="left" w:leader="none" w:pos="19824"/>
          <w:tab w:val="left" w:leader="none" w:pos="20532"/>
          <w:tab w:val="left" w:leader="none" w:pos="21240"/>
          <w:tab w:val="left" w:leader="none" w:pos="21948"/>
          <w:tab w:val="left" w:leader="none" w:pos="22656"/>
          <w:tab w:val="left" w:leader="none" w:pos="23364"/>
          <w:tab w:val="left" w:leader="none" w:pos="24072"/>
          <w:tab w:val="left" w:leader="none" w:pos="24780"/>
          <w:tab w:val="left" w:leader="none" w:pos="25488"/>
          <w:tab w:val="left" w:leader="none" w:pos="26196"/>
          <w:tab w:val="left" w:leader="none" w:pos="26904"/>
          <w:tab w:val="left" w:leader="none" w:pos="27612"/>
          <w:tab w:val="left" w:leader="none" w:pos="28320"/>
        </w:tabs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ai sensi dell'art. 47 del D.P.R. 28/12/2000, n° 445, che non sussistono cause di incompatibilità, di astensione e/o di conflitti di interesse nell'espletamento delle attività che si accinge a svolgere.</w:t>
      </w:r>
    </w:p>
    <w:p w:rsidR="00000000" w:rsidDel="00000000" w:rsidP="00000000" w:rsidRDefault="00000000" w:rsidRPr="00000000" w14:paraId="00000017">
      <w:pPr>
        <w:widowControl w:val="0"/>
        <w:spacing w:line="200" w:lineRule="auto"/>
        <w:ind w:right="-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 F.to</w:t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1134" w:header="227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Verdana"/>
  <w:font w:name="Mangal"/>
  <w:font w:name="Courier New"/>
  <w:font w:name="Algeri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VIA    DANTE ALIGHIERI, 13 - 89013 GIOIA TAURO (RC) </w:t>
    </w:r>
  </w:p>
  <w:p w:rsidR="00000000" w:rsidDel="00000000" w:rsidP="00000000" w:rsidRDefault="00000000" w:rsidRPr="00000000" w14:paraId="00000022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Tel. 0966/500898  - Codice Fiscale: 82001840808 Codice Meccanografico:RCIC859008</w:t>
    </w:r>
  </w:p>
  <w:p w:rsidR="00000000" w:rsidDel="00000000" w:rsidP="00000000" w:rsidRDefault="00000000" w:rsidRPr="00000000" w14:paraId="00000023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e-mail :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rcic859008@istruzione.it</w:t>
      </w:r>
    </w:hyperlink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color w:val="000000"/>
        <w:sz w:val="16"/>
        <w:szCs w:val="16"/>
        <w:rtl w:val="0"/>
      </w:rPr>
      <w:t xml:space="preserve">  </w:t>
    </w:r>
    <w:r w:rsidDel="00000000" w:rsidR="00000000" w:rsidRPr="00000000">
      <w:rPr>
        <w:color w:val="000000"/>
        <w:sz w:val="16"/>
        <w:szCs w:val="16"/>
        <w:vertAlign w:val="subscript"/>
        <w:rtl w:val="0"/>
      </w:rPr>
      <w:t xml:space="preserve">Posta elettronica certificata:</w:t>
    </w:r>
    <w:r w:rsidDel="00000000" w:rsidR="00000000" w:rsidRPr="00000000">
      <w:rPr>
        <w:color w:val="000000"/>
        <w:sz w:val="16"/>
        <w:szCs w:val="16"/>
        <w:rtl w:val="0"/>
      </w:rPr>
      <w:t xml:space="preserve"> </w:t>
    </w:r>
    <w:hyperlink r:id="rId2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rcic859008@pec.istruzione.it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after="120" w:line="240" w:lineRule="auto"/>
      <w:jc w:val="center"/>
      <w:rPr>
        <w:rFonts w:ascii="Algerian" w:cs="Algerian" w:eastAsia="Algerian" w:hAnsi="Algerian"/>
        <w:sz w:val="28"/>
        <w:szCs w:val="28"/>
      </w:rPr>
    </w:pPr>
    <w:r w:rsidDel="00000000" w:rsidR="00000000" w:rsidRPr="00000000">
      <w:rPr/>
      <w:drawing>
        <wp:inline distB="0" distT="0" distL="0" distR="0">
          <wp:extent cx="6120130" cy="569966"/>
          <wp:effectExtent b="0" l="0" r="0" t="0"/>
          <wp:docPr descr="Ministero dell'Istruzione, dell'Università e della Ricerca" id="9" name="image1.gif"/>
          <a:graphic>
            <a:graphicData uri="http://schemas.openxmlformats.org/drawingml/2006/picture">
              <pic:pic>
                <pic:nvPicPr>
                  <pic:cNvPr descr="Ministero dell'Istruzione, dell'Università e della Ricerca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569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lgerian" w:cs="Algerian" w:eastAsia="Algerian" w:hAnsi="Algerian"/>
        <w:sz w:val="28"/>
        <w:szCs w:val="28"/>
        <w:rtl w:val="0"/>
      </w:rPr>
      <w:t xml:space="preserve"> ISTITUTO COMPRENSIVO 1-  F PENTIMALLI   GIOIA TAURO – RC</w:t>
    </w:r>
  </w:p>
  <w:p w:rsidR="00000000" w:rsidDel="00000000" w:rsidP="00000000" w:rsidRDefault="00000000" w:rsidRPr="00000000" w14:paraId="0000001A">
    <w:pPr>
      <w:spacing w:after="120" w:line="240" w:lineRule="auto"/>
      <w:jc w:val="center"/>
      <w:rPr/>
    </w:pPr>
    <w:r w:rsidDel="00000000" w:rsidR="00000000" w:rsidRPr="00000000">
      <w:rPr>
        <w:rFonts w:ascii="Algerian" w:cs="Algerian" w:eastAsia="Algerian" w:hAnsi="Algerian"/>
        <w:sz w:val="18"/>
        <w:szCs w:val="18"/>
        <w:rtl w:val="0"/>
      </w:rPr>
      <w:t xml:space="preserve">scuola dell’infanzia - scuola primaria – scuola secondaria di primo grado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120"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1"/>
      <w:numPr>
        <w:ilvl w:val="0"/>
        <w:numId w:val="1"/>
      </w:numPr>
      <w:tabs>
        <w:tab w:val="left" w:leader="none" w:pos="630"/>
        <w:tab w:val="center" w:leader="none" w:pos="3341"/>
      </w:tabs>
      <w:spacing w:after="0" w:line="240" w:lineRule="auto"/>
      <w:ind w:left="432" w:hanging="432"/>
      <w:jc w:val="center"/>
      <w:rPr>
        <w:rFonts w:ascii="Mangal" w:cs="Mangal" w:eastAsia="Mangal" w:hAnsi="Mangal"/>
        <w:b w:val="1"/>
        <w:sz w:val="16"/>
        <w:szCs w:val="16"/>
      </w:rPr>
    </w:pPr>
    <w:r w:rsidDel="00000000" w:rsidR="00000000" w:rsidRPr="00000000">
      <w:rPr>
        <w:rFonts w:ascii="Mangal" w:cs="Mangal" w:eastAsia="Mangal" w:hAnsi="Mangal"/>
        <w:b w:val="1"/>
        <w:sz w:val="16"/>
        <w:szCs w:val="16"/>
        <w:rtl w:val="0"/>
      </w:rPr>
      <w:t xml:space="preserve">MINISTERO DELL’ISTRUZIONE E DEL MERITO</w:t>
    </w:r>
  </w:p>
  <w:p w:rsidR="00000000" w:rsidDel="00000000" w:rsidP="00000000" w:rsidRDefault="00000000" w:rsidRPr="00000000" w14:paraId="0000001D">
    <w:pPr>
      <w:keepNext w:val="1"/>
      <w:numPr>
        <w:ilvl w:val="0"/>
        <w:numId w:val="1"/>
      </w:numPr>
      <w:spacing w:after="0" w:line="240" w:lineRule="auto"/>
      <w:ind w:left="432" w:hanging="432"/>
      <w:jc w:val="center"/>
      <w:rPr>
        <w:rFonts w:ascii="Mangal" w:cs="Mangal" w:eastAsia="Mangal" w:hAnsi="Mangal"/>
        <w:b w:val="1"/>
        <w:sz w:val="16"/>
        <w:szCs w:val="16"/>
      </w:rPr>
    </w:pPr>
    <w:r w:rsidDel="00000000" w:rsidR="00000000" w:rsidRPr="00000000">
      <w:rPr>
        <w:rFonts w:ascii="Mangal" w:cs="Mangal" w:eastAsia="Mangal" w:hAnsi="Mangal"/>
        <w:b w:val="1"/>
        <w:sz w:val="16"/>
        <w:szCs w:val="16"/>
        <w:rtl w:val="0"/>
      </w:rPr>
      <w:t xml:space="preserve">Ufficio Scolastico Regionale per l’Emilia Romagna</w:t>
    </w:r>
  </w:p>
  <w:p w:rsidR="00000000" w:rsidDel="00000000" w:rsidP="00000000" w:rsidRDefault="00000000" w:rsidRPr="00000000" w14:paraId="0000001E">
    <w:pPr>
      <w:keepNext w:val="1"/>
      <w:numPr>
        <w:ilvl w:val="0"/>
        <w:numId w:val="1"/>
      </w:numPr>
      <w:spacing w:after="0" w:line="240" w:lineRule="auto"/>
      <w:ind w:left="432" w:hanging="432"/>
      <w:jc w:val="center"/>
      <w:rPr>
        <w:rFonts w:ascii="Mangal" w:cs="Mangal" w:eastAsia="Mangal" w:hAnsi="Mangal"/>
        <w:b w:val="1"/>
        <w:sz w:val="16"/>
        <w:szCs w:val="16"/>
      </w:rPr>
    </w:pPr>
    <w:r w:rsidDel="00000000" w:rsidR="00000000" w:rsidRPr="00000000">
      <w:rPr>
        <w:rFonts w:ascii="Mangal" w:cs="Mangal" w:eastAsia="Mangal" w:hAnsi="Mangal"/>
        <w:b w:val="1"/>
        <w:sz w:val="16"/>
        <w:szCs w:val="16"/>
        <w:rtl w:val="0"/>
      </w:rPr>
      <w:t xml:space="preserve">ISTITUTO DI ISTRUZIONE SUPERIORE “LAZZARO SPALLANZANI”</w:t>
    </w:r>
  </w:p>
  <w:p w:rsidR="00000000" w:rsidDel="00000000" w:rsidP="00000000" w:rsidRDefault="00000000" w:rsidRPr="00000000" w14:paraId="0000001F">
    <w:pPr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</w:pBdr>
      <w:spacing w:after="0" w:line="240" w:lineRule="auto"/>
      <w:jc w:val="center"/>
      <w:rPr>
        <w:rFonts w:ascii="Times New Roman" w:cs="Times New Roman" w:eastAsia="Times New Roman" w:hAnsi="Times New Roman"/>
        <w:sz w:val="12"/>
        <w:szCs w:val="12"/>
      </w:rPr>
    </w:pPr>
    <w:r w:rsidDel="00000000" w:rsidR="00000000" w:rsidRPr="00000000">
      <w:rPr>
        <w:rFonts w:ascii="Mangal" w:cs="Mangal" w:eastAsia="Mangal" w:hAnsi="Mangal"/>
        <w:sz w:val="16"/>
        <w:szCs w:val="16"/>
        <w:rtl w:val="0"/>
      </w:rPr>
      <w:t xml:space="preserve">C.F. 80010590364 - e-mail: </w:t>
    </w:r>
    <w:r w:rsidDel="00000000" w:rsidR="00000000" w:rsidRPr="00000000">
      <w:rPr>
        <w:rFonts w:ascii="Mangal" w:cs="Mangal" w:eastAsia="Mangal" w:hAnsi="Mangal"/>
        <w:color w:val="0000ff"/>
        <w:sz w:val="16"/>
        <w:szCs w:val="16"/>
        <w:rtl w:val="0"/>
      </w:rPr>
      <w:t xml:space="preserve">mois011007@istruzione.it </w:t>
    </w:r>
    <w:r w:rsidDel="00000000" w:rsidR="00000000" w:rsidRPr="00000000">
      <w:rPr>
        <w:rFonts w:ascii="Mangal" w:cs="Mangal" w:eastAsia="Mangal" w:hAnsi="Mangal"/>
        <w:sz w:val="16"/>
        <w:szCs w:val="16"/>
        <w:rtl w:val="0"/>
      </w:rPr>
      <w:t xml:space="preserve">– Web-site:</w:t>
    </w:r>
    <w:r w:rsidDel="00000000" w:rsidR="00000000" w:rsidRPr="00000000">
      <w:rPr>
        <w:rFonts w:ascii="Mangal" w:cs="Mangal" w:eastAsia="Mangal" w:hAnsi="Mangal"/>
        <w:color w:val="0000ff"/>
        <w:sz w:val="16"/>
        <w:szCs w:val="16"/>
        <w:rtl w:val="0"/>
      </w:rPr>
      <w:t xml:space="preserve">  www.istas.mo.it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567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5740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0197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 w:val="1"/>
    <w:rsid w:val="00571052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 w:val="1"/>
    <w:rsid w:val="00571052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 w:val="1"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705E2"/>
    <w:pPr>
      <w:spacing w:after="0" w:line="240" w:lineRule="auto"/>
    </w:pPr>
    <w:rPr>
      <w:rFonts w:ascii="Tahoma" w:cs="Tahoma" w:hAnsi="Tahoma" w:eastAsiaTheme="minorHAnsi"/>
      <w:sz w:val="16"/>
      <w:szCs w:val="16"/>
      <w:lang w:eastAsia="en-US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705E2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unhideWhenUsed w:val="1"/>
    <w:qFormat w:val="1"/>
    <w:rsid w:val="00B1790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CorpotestoCarattere" w:customStyle="1">
    <w:name w:val="Corpo testo Carattere"/>
    <w:basedOn w:val="Carpredefinitoparagrafo"/>
    <w:link w:val="Corpotesto"/>
    <w:rsid w:val="00B17900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Nessunaspaziatura">
    <w:name w:val="No Spacing"/>
    <w:uiPriority w:val="1"/>
    <w:qFormat w:val="1"/>
    <w:rsid w:val="00B17900"/>
  </w:style>
  <w:style w:type="character" w:styleId="street-address" w:customStyle="1">
    <w:name w:val="street-address"/>
    <w:basedOn w:val="Carpredefinitoparagrafo"/>
    <w:rsid w:val="0098184C"/>
  </w:style>
  <w:style w:type="character" w:styleId="postal-code" w:customStyle="1">
    <w:name w:val="postal-code"/>
    <w:basedOn w:val="Carpredefinitoparagrafo"/>
    <w:rsid w:val="0098184C"/>
  </w:style>
  <w:style w:type="character" w:styleId="locality" w:customStyle="1">
    <w:name w:val="locality"/>
    <w:basedOn w:val="Carpredefinitoparagrafo"/>
    <w:rsid w:val="0098184C"/>
  </w:style>
  <w:style w:type="character" w:styleId="region" w:customStyle="1">
    <w:name w:val="region"/>
    <w:basedOn w:val="Carpredefinitoparagrafo"/>
    <w:rsid w:val="0098184C"/>
  </w:style>
  <w:style w:type="character" w:styleId="grigol" w:customStyle="1">
    <w:name w:val="grigol"/>
    <w:basedOn w:val="Carpredefinitoparagrafo"/>
    <w:rsid w:val="0098184C"/>
  </w:style>
  <w:style w:type="table" w:styleId="Sfondochiaro1" w:customStyle="1">
    <w:name w:val="Sfondo chiaro1"/>
    <w:basedOn w:val="Tabellanormale"/>
    <w:uiPriority w:val="60"/>
    <w:rsid w:val="00A00BDA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fondochiaro-Colore11" w:customStyle="1">
    <w:name w:val="Sfondo chiaro - Colore 11"/>
    <w:basedOn w:val="Tabellanormale"/>
    <w:uiPriority w:val="60"/>
    <w:rsid w:val="00A00BDA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Elencoscuro1" w:customStyle="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character" w:styleId="Titolo3Carattere" w:customStyle="1">
    <w:name w:val="Titolo 3 Carattere"/>
    <w:basedOn w:val="Carpredefinitoparagrafo"/>
    <w:link w:val="Titolo3"/>
    <w:uiPriority w:val="9"/>
    <w:rsid w:val="00571052"/>
    <w:rPr>
      <w:rFonts w:ascii="Times New Roman" w:cs="Times New Roman" w:eastAsia="Times New Roman" w:hAnsi="Times New Roman"/>
      <w:b w:val="1"/>
      <w:bCs w:val="1"/>
      <w:sz w:val="27"/>
      <w:szCs w:val="27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571052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 w:val="1"/>
    <w:rsid w:val="0057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571052"/>
    <w:rPr>
      <w:b w:val="1"/>
      <w:bCs w:val="1"/>
    </w:rPr>
  </w:style>
  <w:style w:type="character" w:styleId="accessible-slideshowpause-button-text" w:customStyle="1">
    <w:name w:val="accessible-slideshow_pause-button-text"/>
    <w:basedOn w:val="Carpredefinitoparagrafo"/>
    <w:rsid w:val="00571052"/>
  </w:style>
  <w:style w:type="character" w:styleId="visually-hidden" w:customStyle="1">
    <w:name w:val="visually-hidden"/>
    <w:basedOn w:val="Carpredefinitoparagrafo"/>
    <w:rsid w:val="00571052"/>
  </w:style>
  <w:style w:type="paragraph" w:styleId="wrapper-element" w:customStyle="1">
    <w:name w:val="wrapper-element"/>
    <w:basedOn w:val="Normale"/>
    <w:rsid w:val="0057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ltesto2" w:customStyle="1">
    <w:name w:val="Corpo del testo (2)_"/>
    <w:basedOn w:val="Carpredefinitoparagrafo"/>
    <w:rsid w:val="00B868F3"/>
    <w:rPr>
      <w:rFonts w:ascii="Calibri" w:cs="Calibri" w:eastAsia="Calibri" w:hAnsi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Corpodeltesto20" w:customStyle="1">
    <w:name w:val="Corpo del testo (2)"/>
    <w:basedOn w:val="Corpodeltesto2"/>
    <w:rsid w:val="00B868F3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bidi="it-IT" w:eastAsia="it-IT" w:val="it-IT"/>
    </w:rPr>
  </w:style>
  <w:style w:type="character" w:styleId="Corpodeltesto213pt" w:customStyle="1">
    <w:name w:val="Corpo del testo (2) + 13 pt"/>
    <w:basedOn w:val="Corpodeltesto2"/>
    <w:rsid w:val="00B868F3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bidi="it-IT" w:eastAsia="it-IT" w:val="it-IT"/>
    </w:rPr>
  </w:style>
  <w:style w:type="paragraph" w:styleId="Paragrafoelenco">
    <w:name w:val="List Paragraph"/>
    <w:basedOn w:val="Normale"/>
    <w:uiPriority w:val="34"/>
    <w:qFormat w:val="1"/>
    <w:rsid w:val="00B868F3"/>
    <w:pPr>
      <w:ind w:left="720"/>
      <w:contextualSpacing w:val="1"/>
    </w:p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0197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it-IT"/>
    </w:rPr>
  </w:style>
  <w:style w:type="character" w:styleId="highlight" w:customStyle="1">
    <w:name w:val="highlight"/>
    <w:basedOn w:val="Carpredefinitoparagrafo"/>
    <w:rsid w:val="00301973"/>
  </w:style>
  <w:style w:type="character" w:styleId="Titolo30" w:customStyle="1">
    <w:name w:val="Titolo #3_"/>
    <w:basedOn w:val="Carpredefinitoparagrafo"/>
    <w:link w:val="Titolo31"/>
    <w:rsid w:val="007F1AE3"/>
    <w:rPr>
      <w:rFonts w:ascii="Calibri" w:cs="Calibri" w:eastAsia="Calibri" w:hAnsi="Calibri"/>
      <w:b w:val="1"/>
      <w:bCs w:val="1"/>
      <w:shd w:color="auto" w:fill="ffffff" w:val="clear"/>
    </w:rPr>
  </w:style>
  <w:style w:type="character" w:styleId="Corpodeltesto2Calibri11ptGrassetto" w:customStyle="1">
    <w:name w:val="Corpo del testo (2) + Calibri;11 pt;Grassetto"/>
    <w:basedOn w:val="Corpodeltesto2"/>
    <w:rsid w:val="007F1AE3"/>
    <w:rPr>
      <w:rFonts w:ascii="Calibri" w:cs="Calibri" w:eastAsia="Calibri" w:hAnsi="Calibri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bidi="it-IT" w:eastAsia="it-IT" w:val="it-IT"/>
    </w:rPr>
  </w:style>
  <w:style w:type="character" w:styleId="Corpodeltesto2Calibri8pt" w:customStyle="1">
    <w:name w:val="Corpo del testo (2) + Calibri;8 pt"/>
    <w:basedOn w:val="Corpodeltesto2"/>
    <w:rsid w:val="007F1AE3"/>
    <w:rPr>
      <w:rFonts w:ascii="Calibri" w:cs="Calibri" w:eastAsia="Calibri" w:hAnsi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bidi="it-IT" w:eastAsia="it-IT" w:val="it-IT"/>
    </w:rPr>
  </w:style>
  <w:style w:type="paragraph" w:styleId="Titolo31" w:customStyle="1">
    <w:name w:val="Titolo #3"/>
    <w:basedOn w:val="Normale"/>
    <w:link w:val="Titolo30"/>
    <w:rsid w:val="007F1AE3"/>
    <w:pPr>
      <w:widowControl w:val="0"/>
      <w:shd w:color="auto" w:fill="ffffff" w:val="clear"/>
      <w:spacing w:after="420" w:before="660" w:line="268" w:lineRule="exact"/>
      <w:ind w:hanging="80"/>
      <w:outlineLvl w:val="2"/>
    </w:pPr>
    <w:rPr>
      <w:rFonts w:ascii="Calibri" w:cs="Calibri" w:eastAsia="Calibri" w:hAnsi="Calibri"/>
      <w:b w:val="1"/>
      <w:bCs w:val="1"/>
      <w:lang w:eastAsia="en-US"/>
    </w:rPr>
  </w:style>
  <w:style w:type="paragraph" w:styleId="Titolo11" w:customStyle="1">
    <w:name w:val="Titolo 11"/>
    <w:basedOn w:val="Normale"/>
    <w:uiPriority w:val="1"/>
    <w:qFormat w:val="1"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cs="Palatino Linotype" w:eastAsia="Palatino Linotype" w:hAnsi="Palatino Linotype"/>
      <w:lang w:eastAsia="en-US"/>
    </w:rPr>
  </w:style>
  <w:style w:type="paragraph" w:styleId="Default" w:customStyle="1">
    <w:name w:val="Default"/>
    <w:rsid w:val="00E22C2D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5740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it-IT"/>
    </w:rPr>
  </w:style>
  <w:style w:type="paragraph" w:styleId="Titolo21" w:customStyle="1">
    <w:name w:val="Titolo 21"/>
    <w:basedOn w:val="Normale"/>
    <w:uiPriority w:val="1"/>
    <w:qFormat w:val="1"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lang w:eastAsia="en-US"/>
    </w:rPr>
  </w:style>
  <w:style w:type="table" w:styleId="TableNormal" w:customStyle="1">
    <w:name w:val="Table Normal"/>
    <w:uiPriority w:val="2"/>
    <w:semiHidden w:val="1"/>
    <w:unhideWhenUsed w:val="1"/>
    <w:qFormat w:val="1"/>
    <w:rsid w:val="00DB3B41"/>
    <w:pPr>
      <w:widowControl w:val="0"/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cs="Microsoft Sans Serif" w:eastAsia="Microsoft Sans Serif" w:hAnsi="Microsoft Sans Serif"/>
      <w:lang w:eastAsia="en-US"/>
    </w:rPr>
  </w:style>
  <w:style w:type="character" w:styleId="spanboldcenterbig" w:customStyle="1">
    <w:name w:val="span_bold_center_big"/>
    <w:basedOn w:val="Carpredefinitoparagrafo"/>
    <w:rsid w:val="00303C13"/>
  </w:style>
  <w:style w:type="character" w:styleId="Titolo6" w:customStyle="1">
    <w:name w:val="Titolo #6_"/>
    <w:link w:val="Titolo60"/>
    <w:rsid w:val="00FF32A5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0" w:customStyle="1">
    <w:name w:val="Titolo #6"/>
    <w:basedOn w:val="Normale"/>
    <w:link w:val="Titolo6"/>
    <w:rsid w:val="00FF32A5"/>
    <w:pPr>
      <w:widowControl w:val="0"/>
      <w:shd w:color="auto" w:fill="ffffff" w:val="clear"/>
      <w:spacing w:after="0"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  <w:lang w:eastAsia="en-US"/>
    </w:rPr>
  </w:style>
  <w:style w:type="paragraph" w:styleId="Standard" w:customStyle="1">
    <w:name w:val="Standard"/>
    <w:rsid w:val="00FF32A5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</w:rPr>
  </w:style>
  <w:style w:type="character" w:styleId="h3" w:customStyle="1">
    <w:name w:val="h3"/>
    <w:basedOn w:val="Carpredefinitoparagrafo"/>
    <w:rsid w:val="006C7BA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rcic859008@istruzione.it" TargetMode="External"/><Relationship Id="rId2" Type="http://schemas.openxmlformats.org/officeDocument/2006/relationships/hyperlink" Target="mailto:rcic859008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yNFC2ikpZ/jOu7nUpUAGw1CLRg==">CgMxLjA4AHIhMUx1cXQ3LTJGeFA0Q0M3UUxwS25YZ1V4al9nWTVKVGlU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2022-08-03T18:46:00Z</dcterms:created>
  <dc:creator>Windows User</dc:creator>
</cp:coreProperties>
</file>