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Allegato 2.-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60" w:before="240" w:line="240" w:lineRule="auto"/>
        <w:ind w:left="20" w:right="4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Alla  Dirigente Scolastica</w:t>
      </w:r>
    </w:p>
    <w:p w:rsidR="00000000" w:rsidDel="00000000" w:rsidP="00000000" w:rsidRDefault="00000000" w:rsidRPr="00000000" w14:paraId="00000004">
      <w:pPr>
        <w:spacing w:after="60" w:before="240" w:line="240" w:lineRule="auto"/>
        <w:ind w:left="20" w:right="4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ISTAS Spallanzani di Castelfranco Emilia</w:t>
      </w:r>
    </w:p>
    <w:p w:rsidR="00000000" w:rsidDel="00000000" w:rsidP="00000000" w:rsidRDefault="00000000" w:rsidRPr="00000000" w14:paraId="00000005">
      <w:pPr>
        <w:spacing w:after="240" w:before="100" w:line="240" w:lineRule="auto"/>
        <w:ind w:right="980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DM 170 “DISPERSIONE SCOLASTICA”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Azioni di prevenzione e contrasto della dispersione scolastica D.M. 170/2023</w:t>
      </w:r>
    </w:p>
    <w:p w:rsidR="00000000" w:rsidDel="00000000" w:rsidP="00000000" w:rsidRDefault="00000000" w:rsidRPr="00000000" w14:paraId="00000007">
      <w:pPr>
        <w:widowControl w:val="0"/>
        <w:spacing w:before="4" w:line="240" w:lineRule="auto"/>
        <w:ind w:left="41" w:right="197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r20gkvgk1hdc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4" w:line="240" w:lineRule="auto"/>
        <w:ind w:left="41" w:right="19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2lj7t8rkznj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PERCORSI FORMATIVI E LABORATORIALI CO-CURRICOLARI</w:t>
      </w:r>
    </w:p>
    <w:p w:rsidR="00000000" w:rsidDel="00000000" w:rsidP="00000000" w:rsidRDefault="00000000" w:rsidRPr="00000000" w14:paraId="00000009">
      <w:pPr>
        <w:widowControl w:val="0"/>
        <w:spacing w:before="4" w:line="240" w:lineRule="auto"/>
        <w:ind w:left="41" w:right="197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4" w:line="240" w:lineRule="auto"/>
        <w:ind w:left="41" w:right="197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Titolo del Progetto “ Emotional Learning”</w:t>
      </w:r>
    </w:p>
    <w:p w:rsidR="00000000" w:rsidDel="00000000" w:rsidP="00000000" w:rsidRDefault="00000000" w:rsidRPr="00000000" w14:paraId="0000000B">
      <w:pPr>
        <w:widowControl w:val="0"/>
        <w:spacing w:before="4" w:line="240" w:lineRule="auto"/>
        <w:ind w:left="41" w:right="197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MOIS011007 - M4C1I1.4-2022-981-P-11232 </w:t>
      </w:r>
    </w:p>
    <w:p w:rsidR="00000000" w:rsidDel="00000000" w:rsidP="00000000" w:rsidRDefault="00000000" w:rsidRPr="00000000" w14:paraId="0000000C">
      <w:pPr>
        <w:widowControl w:val="0"/>
        <w:spacing w:before="4" w:line="240" w:lineRule="auto"/>
        <w:ind w:left="41" w:right="197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C.U.P. H14C22001120006</w:t>
      </w:r>
    </w:p>
    <w:p w:rsidR="00000000" w:rsidDel="00000000" w:rsidP="00000000" w:rsidRDefault="00000000" w:rsidRPr="00000000" w14:paraId="0000000D">
      <w:pPr>
        <w:widowControl w:val="0"/>
        <w:spacing w:before="4" w:line="240" w:lineRule="auto"/>
        <w:ind w:left="41" w:right="197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Avvi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so Prot. n     del    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4" w:line="240" w:lineRule="auto"/>
        <w:ind w:left="41" w:right="197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160" w:firstLine="72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2160" w:firstLine="72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DICHIARAZIONI</w:t>
      </w:r>
    </w:p>
    <w:p w:rsidR="00000000" w:rsidDel="00000000" w:rsidP="00000000" w:rsidRDefault="00000000" w:rsidRPr="00000000" w14:paraId="00000012">
      <w:pPr>
        <w:spacing w:before="24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Il/la sottoscritto/a_____________________________________________________________</w:t>
      </w:r>
    </w:p>
    <w:p w:rsidR="00000000" w:rsidDel="00000000" w:rsidP="00000000" w:rsidRDefault="00000000" w:rsidRPr="00000000" w14:paraId="00000013">
      <w:pPr>
        <w:spacing w:before="24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nato/a a _______________________________________________ il ____________________</w:t>
      </w:r>
    </w:p>
    <w:p w:rsidR="00000000" w:rsidDel="00000000" w:rsidP="00000000" w:rsidRDefault="00000000" w:rsidRPr="00000000" w14:paraId="00000014">
      <w:pPr>
        <w:spacing w:before="24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codice fiscale |__|__|__|__|__|__|__|__|__|__|__|__|__|__|__|__|</w:t>
      </w:r>
    </w:p>
    <w:p w:rsidR="00000000" w:rsidDel="00000000" w:rsidP="00000000" w:rsidRDefault="00000000" w:rsidRPr="00000000" w14:paraId="00000015">
      <w:pPr>
        <w:spacing w:before="24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residente a ___________________________via_____________________________________</w:t>
      </w:r>
    </w:p>
    <w:p w:rsidR="00000000" w:rsidDel="00000000" w:rsidP="00000000" w:rsidRDefault="00000000" w:rsidRPr="00000000" w14:paraId="00000016">
      <w:pPr>
        <w:spacing w:before="24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recapito tel. _____________________________ recapito cell. _____________________</w:t>
      </w:r>
    </w:p>
    <w:p w:rsidR="00000000" w:rsidDel="00000000" w:rsidP="00000000" w:rsidRDefault="00000000" w:rsidRPr="00000000" w14:paraId="00000017">
      <w:pPr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indirizzo E-Mail _______________________________indirizzo PEC______________________________</w:t>
      </w:r>
    </w:p>
    <w:p w:rsidR="00000000" w:rsidDel="00000000" w:rsidP="00000000" w:rsidRDefault="00000000" w:rsidRPr="00000000" w14:paraId="00000018">
      <w:pPr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servizio presso ______________________________ con la qualifica di __________________</w:t>
      </w:r>
    </w:p>
    <w:p w:rsidR="00000000" w:rsidDel="00000000" w:rsidP="00000000" w:rsidRDefault="00000000" w:rsidRPr="00000000" w14:paraId="00000019">
      <w:pPr>
        <w:spacing w:after="60" w:before="240" w:line="256.8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60" w:before="240" w:line="256.8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DICHIARA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240"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</w:t>
        <w:tab/>
        <w:t xml:space="preserve">aver preso visione del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codice </w:t>
        <w:tab/>
        <w:t xml:space="preserve">di comportamento dei dipendenti pubblici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 xml:space="preserve">(DPR 62/2013)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240" w:before="0" w:beforeAutospacing="0"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</w:t>
        <w:tab/>
        <w:t xml:space="preserve">aver preso visione dell’informativa per il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trattamento </w:t>
        <w:tab/>
        <w:t xml:space="preserve">dei dati personali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 xml:space="preserve">(cd.a normativa sulla privacy) pubblicata sul sito della scuola</w:t>
        <w:br w:type="textWrapping"/>
        <w:br w:type="textWrapping"/>
        <w:t xml:space="preserve">Consapevole delle sanzioni penali in caso di dichiarazioni mendaci e della conseguente decadenza dai benefici conseguenti al provvedimento emanato (ai sensi degli artt. 75 e 76 del DPR 445/2000), sotto la propria responsabilità</w:t>
      </w:r>
    </w:p>
    <w:p w:rsidR="00000000" w:rsidDel="00000000" w:rsidP="00000000" w:rsidRDefault="00000000" w:rsidRPr="00000000" w14:paraId="0000001D">
      <w:pPr>
        <w:spacing w:after="60" w:before="240" w:line="256.8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 I C H I A R A</w:t>
      </w:r>
    </w:p>
    <w:p w:rsidR="00000000" w:rsidDel="00000000" w:rsidP="00000000" w:rsidRDefault="00000000" w:rsidRPr="00000000" w14:paraId="0000001E">
      <w:pPr>
        <w:spacing w:after="60" w:before="240" w:line="256.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 non sussistono cause di incompatibilità a svolgere l’incarico eventualmente proposto dall’Istituto ISTAS Spallanzani di Castelfranco Emilia</w:t>
      </w:r>
    </w:p>
    <w:p w:rsidR="00000000" w:rsidDel="00000000" w:rsidP="00000000" w:rsidRDefault="00000000" w:rsidRPr="00000000" w14:paraId="0000001F">
      <w:pPr>
        <w:spacing w:after="60" w:before="240" w:line="256.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Inoltre, </w:t>
      </w:r>
    </w:p>
    <w:p w:rsidR="00000000" w:rsidDel="00000000" w:rsidP="00000000" w:rsidRDefault="00000000" w:rsidRPr="00000000" w14:paraId="00000020">
      <w:pPr>
        <w:spacing w:after="60" w:before="240" w:line="256.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non avere altri rapporti di lavoro dipendente, o di collaborazione continuativa o di consulenza con le altre Amministrazioni pubbliche o con soggetti privati, salvo quelli eventualmente derivanti da incarichi espressamente consentiti da disposizioni normative o </w:t>
        <w:tab/>
        <w:t xml:space="preserve">autorizzati dall’ Amministrazione;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</w:r>
    </w:p>
    <w:p w:rsidR="00000000" w:rsidDel="00000000" w:rsidP="00000000" w:rsidRDefault="00000000" w:rsidRPr="00000000" w14:paraId="00000021">
      <w:pPr>
        <w:spacing w:after="240" w:before="24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non trovarsi in alcuna delle cause di incompatibilità richiamate dall’art.53 del D. Lgs. n.165/2001 e successive modifiche.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</w:r>
    </w:p>
    <w:p w:rsidR="00000000" w:rsidDel="00000000" w:rsidP="00000000" w:rsidRDefault="00000000" w:rsidRPr="00000000" w14:paraId="00000022">
      <w:pPr>
        <w:spacing w:after="240" w:before="24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l'insussistenza </w:t>
        <w:tab/>
        <w:t xml:space="preserve">di situazioni, anche potenziali, di conflitto di interesse, ai sensi </w:t>
        <w:tab/>
        <w:t xml:space="preserve">della normativa vigente, con l'Amministrazione committente;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</w:r>
    </w:p>
    <w:p w:rsidR="00000000" w:rsidDel="00000000" w:rsidP="00000000" w:rsidRDefault="00000000" w:rsidRPr="00000000" w14:paraId="00000023">
      <w:pPr>
        <w:spacing w:after="240" w:before="24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non presentare altre cause di incompatibilità a svolgere prestazioni di consulenza/collaborazione nell'interesse dell’Istituto ISTAS Spallanzani di Castelfranco Emilia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aver preso piena cognizione del DPR 16 aprile 2013, n. 62 </w:t>
        <w:tab/>
        <w:t xml:space="preserve">(Regolamento recante codice di comportamento dei dipendenti </w:t>
        <w:tab/>
        <w:t xml:space="preserve">pubblici) e delle norme in esso contenute.</w:t>
        <w:br w:type="textWrapping"/>
      </w:r>
    </w:p>
    <w:p w:rsidR="00000000" w:rsidDel="00000000" w:rsidP="00000000" w:rsidRDefault="00000000" w:rsidRPr="00000000" w14:paraId="00000025">
      <w:pPr>
        <w:spacing w:after="60" w:before="240" w:line="256.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 presente dichiarazione è resa ai sensi e per gli effetti dell’art. 20 del d. lgs. 8 aprile 2013, n. 39 e dell'art. 53, comma 14, del d. lgs. 165/2001. Il sottoscritto si impegna, altresì, a comunicare tempestivamente eventuali variazioni del contenuto della presente dichiarazione e a rendere ,nel caso, una nuova dichiarazione sostitutiva.</w:t>
      </w:r>
    </w:p>
    <w:p w:rsidR="00000000" w:rsidDel="00000000" w:rsidP="00000000" w:rsidRDefault="00000000" w:rsidRPr="00000000" w14:paraId="00000026">
      <w:pPr>
        <w:spacing w:after="60" w:before="240" w:line="256.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Luogo e data, __________________</w:t>
      </w:r>
    </w:p>
    <w:p w:rsidR="00000000" w:rsidDel="00000000" w:rsidP="00000000" w:rsidRDefault="00000000" w:rsidRPr="00000000" w14:paraId="00000027">
      <w:pPr>
        <w:spacing w:after="60" w:before="240" w:line="256.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28">
      <w:pPr>
        <w:spacing w:after="60" w:before="240" w:line="256.8" w:lineRule="auto"/>
        <w:ind w:left="424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FIRMA _____________________________________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